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07" w:rsidRDefault="00637507" w:rsidP="00637507">
      <w:pPr>
        <w:jc w:val="center"/>
        <w:rPr>
          <w:rFonts w:hint="eastAsia"/>
        </w:rPr>
      </w:pPr>
      <w:r>
        <w:rPr>
          <w:rFonts w:hint="eastAsia"/>
        </w:rPr>
        <w:t>实验室</w:t>
      </w:r>
      <w:r>
        <w:t>安全守则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、进入室验室前须学习并遵守实验室的各项规定，严格执行操作规程并及时做好各类记录。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、进入实验室前应了解实验特点和安全隐患、应急措施等，采取适当的安全防护手段</w:t>
      </w:r>
      <w:r>
        <w:rPr>
          <w:rFonts w:hint="eastAsia"/>
        </w:rPr>
        <w:t>;</w:t>
      </w:r>
      <w:r>
        <w:rPr>
          <w:rFonts w:hint="eastAsia"/>
        </w:rPr>
        <w:t>应熟悉实验室及周边应急设施的位置，并能正确使用。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、保持实验室干净、整洁、及时清理废弃物，保证消防通道通畅。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、实验室内禁止吸烟、饮食、使用燃烧型蚊香，禁止使用油汀和电暖气等取暖设备，禁止在实验室内嬉戏打闹。</w:t>
      </w:r>
      <w:r>
        <w:rPr>
          <w:rFonts w:hint="eastAsia"/>
        </w:rPr>
        <w:t>5</w:t>
      </w:r>
      <w:r>
        <w:rPr>
          <w:rFonts w:hint="eastAsia"/>
        </w:rPr>
        <w:t>、特殊实验岗位和设备，需经相关培训后，持证上岗</w:t>
      </w:r>
      <w:r>
        <w:rPr>
          <w:rFonts w:hint="eastAsia"/>
        </w:rPr>
        <w:t>6</w:t>
      </w:r>
      <w:r>
        <w:rPr>
          <w:rFonts w:hint="eastAsia"/>
        </w:rPr>
        <w:t>、临时离开实验室，应随手锁门</w:t>
      </w:r>
      <w:r>
        <w:rPr>
          <w:rFonts w:hint="eastAsia"/>
        </w:rPr>
        <w:t>;</w:t>
      </w:r>
      <w:r>
        <w:rPr>
          <w:rFonts w:hint="eastAsia"/>
        </w:rPr>
        <w:t>实验结束后，应时清理，最后离开实验室的应关闭水、电、气、门窗等。</w:t>
      </w:r>
      <w:r>
        <w:rPr>
          <w:rFonts w:hint="eastAsia"/>
        </w:rPr>
        <w:t>7</w:t>
      </w:r>
      <w:r>
        <w:rPr>
          <w:rFonts w:hint="eastAsia"/>
        </w:rPr>
        <w:t>、如非需要，所有仪器不得开机过夜，如确有需必须采取必要的预防措施。</w:t>
      </w:r>
    </w:p>
    <w:p w:rsidR="005B2858" w:rsidRDefault="00637507" w:rsidP="00637507">
      <w:r>
        <w:rPr>
          <w:rFonts w:hint="eastAsia"/>
        </w:rPr>
        <w:t>8</w:t>
      </w:r>
      <w:r>
        <w:rPr>
          <w:rFonts w:hint="eastAsia"/>
        </w:rPr>
        <w:t>、实验用品</w:t>
      </w:r>
      <w:r>
        <w:rPr>
          <w:rFonts w:hint="eastAsia"/>
        </w:rPr>
        <w:t>(</w:t>
      </w:r>
      <w:r>
        <w:rPr>
          <w:rFonts w:hint="eastAsia"/>
        </w:rPr>
        <w:t>包括实验服、手套等</w:t>
      </w:r>
      <w:r>
        <w:rPr>
          <w:rFonts w:hint="eastAsia"/>
        </w:rPr>
        <w:t>)</w:t>
      </w:r>
      <w:r>
        <w:rPr>
          <w:rFonts w:hint="eastAsia"/>
        </w:rPr>
        <w:t>一律不得带入非实验区</w:t>
      </w:r>
      <w:r>
        <w:rPr>
          <w:rFonts w:hint="eastAsia"/>
        </w:rPr>
        <w:t>(</w:t>
      </w:r>
      <w:r>
        <w:rPr>
          <w:rFonts w:hint="eastAsia"/>
        </w:rPr>
        <w:t>如办公、休息、会议等区域</w:t>
      </w:r>
      <w:r>
        <w:rPr>
          <w:rFonts w:hint="eastAsia"/>
        </w:rPr>
        <w:t xml:space="preserve"> )</w:t>
      </w:r>
      <w:r>
        <w:rPr>
          <w:rFonts w:hint="eastAsia"/>
        </w:rPr>
        <w:t>。</w:t>
      </w:r>
      <w:r>
        <w:rPr>
          <w:rFonts w:hint="eastAsia"/>
        </w:rPr>
        <w:t>9</w:t>
      </w:r>
      <w:r>
        <w:rPr>
          <w:rFonts w:hint="eastAsia"/>
        </w:rPr>
        <w:t>、实验过程中如发生安全隐患，应立即停止实验，并采取措施，不得冒险继续实验</w:t>
      </w:r>
      <w:r>
        <w:rPr>
          <w:rFonts w:hint="eastAsia"/>
        </w:rPr>
        <w:t>;</w:t>
      </w:r>
      <w:r>
        <w:rPr>
          <w:rFonts w:hint="eastAsia"/>
        </w:rPr>
        <w:t>如发生实验事故，应遵循应急预案，冷静处理，及时报告，采取相应的措施控制事故</w:t>
      </w:r>
      <w:r>
        <w:rPr>
          <w:rFonts w:hint="eastAsia"/>
        </w:rPr>
        <w:t>;</w:t>
      </w:r>
      <w:r>
        <w:rPr>
          <w:rFonts w:hint="eastAsia"/>
        </w:rPr>
        <w:t>如控制不住，应及时撤离所有人员。</w:t>
      </w:r>
    </w:p>
    <w:p w:rsidR="00637507" w:rsidRDefault="00637507" w:rsidP="00637507">
      <w:pPr>
        <w:jc w:val="center"/>
      </w:pPr>
      <w:r>
        <w:rPr>
          <w:rFonts w:hint="eastAsia"/>
        </w:rPr>
        <w:t>实验室</w:t>
      </w:r>
      <w:r>
        <w:t>工作人员职责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、拥护中国共产党的领导，热爱祖国，品行端正，为人师表，教书育人。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、模范遵守学校及实验室的各项规章制度，坚守工作岗位，努力完成实验教学和科研任务。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、根据教学计划和教学大纲的规定</w:t>
      </w:r>
      <w:r>
        <w:rPr>
          <w:rFonts w:hint="eastAsia"/>
        </w:rPr>
        <w:t>,</w:t>
      </w:r>
      <w:r>
        <w:rPr>
          <w:rFonts w:hint="eastAsia"/>
        </w:rPr>
        <w:t>承担实验教学任务做好实验仪器设备和技术资料的保管和维护工作。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、研究和改进实验教学方法，努力提高实验教学质量积极培养学生科学实验的能力。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、充实和更新实验教学内容，吸收科学技术新成果改进实验教学装置，开出综合性实验和设计性实验。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、做好实验室的环境卫生、用水用电安全、仪器设备维修和保养、元器件和工具的领用保管等工作。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、发生意外事故，要设法迅速解决，并及时向实验室主任及有关领导报告。</w:t>
      </w:r>
    </w:p>
    <w:p w:rsidR="00637507" w:rsidRDefault="00637507" w:rsidP="00637507">
      <w:r>
        <w:rPr>
          <w:rFonts w:hint="eastAsia"/>
        </w:rPr>
        <w:t>8</w:t>
      </w:r>
      <w:r>
        <w:rPr>
          <w:rFonts w:hint="eastAsia"/>
        </w:rPr>
        <w:t>、工作中做到既分工又协作，团结友爱，共同进步。</w:t>
      </w:r>
    </w:p>
    <w:p w:rsidR="00637507" w:rsidRDefault="00637507" w:rsidP="00637507">
      <w:pPr>
        <w:jc w:val="center"/>
      </w:pPr>
      <w:r>
        <w:rPr>
          <w:rFonts w:hint="eastAsia"/>
        </w:rPr>
        <w:t>学生</w:t>
      </w:r>
      <w:r>
        <w:t>实验守则</w:t>
      </w:r>
      <w:bookmarkStart w:id="0" w:name="_GoBack"/>
      <w:bookmarkEnd w:id="0"/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、学生必须按时到达指定的实验室做实验，不得无故迟到、旷课。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、学生进入开放实验室、计算机房等做设计性和开放性实验时，应事先与有关实验室联系，说明实验目的、内容和所需的实验仪器、时间等，并经实验室同意，在规定的时间内进行实验。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、实验课前，学生必须预习有关实验内容，了解本次实验的目的、要求、仪器设备、实验原理、实验步骤等。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、学生进入实验室后，要遵守实验室各项规章制度爱护公共财物，注意安全，不得喧闹谈笑，不做与实验无关的事。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、开始实验之前，先对照实物了解仪器设备的使用方法认真做好实验前的准备工作。启动设备之前，需经指导教师检查认可。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、实验过程中，要遵守仪器设备的操作规程，正确操作仔细观察实验现象，真实、完整记录实验数据和结果。</w:t>
      </w:r>
    </w:p>
    <w:p w:rsidR="00637507" w:rsidRDefault="00637507" w:rsidP="0063750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、仪器设备发生故障时，应及时关机，切断电源、水源气源</w:t>
      </w:r>
      <w:r>
        <w:rPr>
          <w:rFonts w:hint="eastAsia"/>
        </w:rPr>
        <w:t>,</w:t>
      </w:r>
      <w:r>
        <w:rPr>
          <w:rFonts w:hint="eastAsia"/>
        </w:rPr>
        <w:t>并报告指导教师。若有损坏</w:t>
      </w:r>
      <w:r>
        <w:rPr>
          <w:rFonts w:hint="eastAsia"/>
        </w:rPr>
        <w:t>,</w:t>
      </w:r>
      <w:r>
        <w:rPr>
          <w:rFonts w:hint="eastAsia"/>
        </w:rPr>
        <w:t>按学校有关规定进行处理。</w:t>
      </w:r>
      <w:r>
        <w:rPr>
          <w:rFonts w:hint="eastAsia"/>
        </w:rPr>
        <w:t>8</w:t>
      </w:r>
      <w:r>
        <w:rPr>
          <w:rFonts w:hint="eastAsia"/>
        </w:rPr>
        <w:t>、实验结束后将实验数据或结果送交指导教师审阅签字，经许可后，将仪器设备恢复原状，并做好实验现场的环境卫生。</w:t>
      </w:r>
    </w:p>
    <w:sectPr w:rsidR="00637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E7" w:rsidRDefault="009A32E7" w:rsidP="00637507">
      <w:r>
        <w:separator/>
      </w:r>
    </w:p>
  </w:endnote>
  <w:endnote w:type="continuationSeparator" w:id="0">
    <w:p w:rsidR="009A32E7" w:rsidRDefault="009A32E7" w:rsidP="0063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E7" w:rsidRDefault="009A32E7" w:rsidP="00637507">
      <w:r>
        <w:separator/>
      </w:r>
    </w:p>
  </w:footnote>
  <w:footnote w:type="continuationSeparator" w:id="0">
    <w:p w:rsidR="009A32E7" w:rsidRDefault="009A32E7" w:rsidP="00637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9B"/>
    <w:rsid w:val="003B529B"/>
    <w:rsid w:val="005B2858"/>
    <w:rsid w:val="00637507"/>
    <w:rsid w:val="009A32E7"/>
    <w:rsid w:val="00D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93DC9E-1768-4D1F-B612-16416FDA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5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>ZGC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2023-06-05T02:39:00Z</dcterms:created>
  <dcterms:modified xsi:type="dcterms:W3CDTF">2023-06-05T02:42:00Z</dcterms:modified>
</cp:coreProperties>
</file>